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4"/>
          <w:szCs w:val="14"/>
        </w:rPr>
      </w:pPr>
      <w:r>
        <w:rPr>
          <w:rFonts w:cs="Calibri" w:cstheme="minorHAnsi" w:ascii="Calibri" w:hAnsi="Calibri"/>
          <w:b/>
          <w:bCs/>
          <w:color w:val="000000"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/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rStyle w:val="Teksttreci51"/>
          <w:color w:val="1F497D" w:themeColor="text2"/>
          <w:sz w:val="20"/>
          <w:szCs w:val="20"/>
        </w:rPr>
        <w:t>18/2022/LIFE/CHEMAT z dnia 24.01.2022 r.</w:t>
      </w:r>
      <w:r>
        <w:rPr>
          <w:b/>
          <w:bCs/>
          <w:color w:val="1F497D" w:themeColor="text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b/>
                <w:b/>
                <w:color w:val="000000"/>
                <w:sz w:val="22"/>
                <w:szCs w:val="24"/>
                <w:u w:val="single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u w:val="single"/>
                <w:lang w:eastAsia="en-US"/>
              </w:rPr>
              <w:t>Część nr 1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Czas realizacji zamówienia w dniach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u w:val="single"/>
                <w:lang w:eastAsia="en-US"/>
              </w:rPr>
              <w:t>Część nr 2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b/>
                <w:b/>
                <w:color w:val="000000"/>
                <w:sz w:val="22"/>
                <w:szCs w:val="24"/>
                <w:u w:val="single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b/>
                <w:color w:val="000000"/>
                <w:sz w:val="22"/>
                <w:szCs w:val="24"/>
                <w:u w:val="single"/>
                <w:lang w:eastAsia="en-US"/>
              </w:rPr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Czas realizacji zamówienia w dniach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4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4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4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40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4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4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2 – Oświadczenie o braku powiązań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360"/>
        <w:jc w:val="right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</w:t>
      </w:r>
    </w:p>
    <w:p>
      <w:pPr>
        <w:pStyle w:val="Normal"/>
        <w:spacing w:lineRule="exact" w:line="360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Oferent składający oświadczenie:</w:t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..…………………………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(Nazwa, adres, NIP, Regon ew.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 odpowiedzi na zapytanie ofertowe nr 18/2022/LIFE/CHEMAT, w ramach projektu „Instalacja demonstracyjna do separacji mieszanin czynników chłodniczych” LIFE18 CCM/PL/001100, dotyczące wyboru wykonawcy, któremu zostanie zlecona dostawa towarów oświadczam(y), że nie jestem(eśmy) powiązani z Zamawiającym osobowo lub kapitałowo.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</w:t>
      </w:r>
    </w:p>
    <w:p>
      <w:pPr>
        <w:pStyle w:val="Normal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data i podpis upoważnionego</w:t>
      </w:r>
    </w:p>
    <w:p>
      <w:pPr>
        <w:pStyle w:val="Normal"/>
        <w:jc w:val="both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przedstawiciela Wykonawcy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3 – Klauzula informacyjna do zamówienia</w:t>
      </w:r>
    </w:p>
    <w:p>
      <w:pPr>
        <w:pStyle w:val="Normal"/>
        <w:rPr>
          <w:rFonts w:ascii="Calibri" w:hAnsi="Calibri" w:cs="Calibri" w:cs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r>
        <w:rPr>
          <w:rFonts w:cs="Calibri"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18/2022/LIFE/CHEMAT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prowadzonym w trybie zasady konkurencyjności określonej w </w:t>
      </w:r>
      <w:r>
        <w:rPr>
          <w:rFonts w:ascii="Calibri" w:hAnsi="Calibri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dotyczących jest wymogiem ustawowym, związanym z udziałem w postępowaniu o udzielenie zamówienia zgodnie z zasadą konkurencyjności, określoną w rozdziale 6.5.2. Wytycznych w zakresie kwalifikowalności wydatków w ramach Europejskiego Funduszu Rozwoju Regionalnego, Europejskiego Funduszu Społecznego oraz Funduszu Spójności na lata 2014-2020. W przypadku niepodania danych osobowych oferta będzie podlegała odrzuceniu.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rozliczenia środków pozyskanych w ramach Regionalnego Programu Operacyjnego Inteligentny Rozwój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przysługuje Pani/Panu: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>
      <w:headerReference w:type="default" r:id="rId2"/>
      <w:footerReference w:type="default" r:id="rId3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</w:t>
    </w:r>
    <w:r>
      <mc:AlternateContent>
        <mc:Choice Requires="wps">
          <w:drawing>
            <wp:anchor behindDoc="1" distT="0" distB="0" distL="0" distR="0" simplePos="0" locked="0" layoutInCell="0" allowOverlap="1" relativeHeight="5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70245" cy="1905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972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6pt,-3.15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</w:t>
    </w:r>
    <w:r>
      <w:rPr/>
      <w:drawing>
        <wp:inline distT="0" distB="0" distL="0" distR="0">
          <wp:extent cx="6330315" cy="160020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18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rFonts w:ascii="Calibri" w:hAnsi="Calibri"/>
      <w:b w:val="false"/>
      <w:bCs w:val="false"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10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628E-304E-4F70-9E7E-B748ED43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LibreOffice/7.2.2.2$Windows_X86_64 LibreOffice_project/02b2acce88a210515b4a5bb2e46cbfb63fe97d56</Application>
  <AppVersion>15.0000</AppVersion>
  <Pages>4</Pages>
  <Words>963</Words>
  <Characters>6380</Characters>
  <CharactersWithSpaces>7408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2022-01-21T10:20:00Z</dcterms:created>
  <dc:creator>U</dc:creator>
  <dc:description/>
  <dc:language>pl-PL</dc:language>
  <cp:lastModifiedBy/>
  <cp:lastPrinted>2022-01-21T10:22:00Z</cp:lastPrinted>
  <dcterms:modified xsi:type="dcterms:W3CDTF">2022-01-21T13:04:37Z</dcterms:modified>
  <cp:revision>8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